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86" w:rsidRPr="00E053F1" w:rsidRDefault="00E053F1" w:rsidP="00F03676">
      <w:pPr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 w:rsidRPr="00E053F1">
        <w:rPr>
          <w:rFonts w:asciiTheme="minorHAnsi" w:hAnsiTheme="minorHAnsi" w:cstheme="minorHAnsi"/>
          <w:b/>
          <w:sz w:val="28"/>
        </w:rPr>
        <w:t>Größte Geburtstagsfeier des Landes:</w:t>
      </w:r>
    </w:p>
    <w:p w:rsidR="00E053F1" w:rsidRPr="00E053F1" w:rsidRDefault="00E053F1" w:rsidP="00F03676">
      <w:pPr>
        <w:spacing w:line="360" w:lineRule="auto"/>
        <w:jc w:val="both"/>
        <w:rPr>
          <w:rFonts w:asciiTheme="minorHAnsi" w:hAnsiTheme="minorHAnsi" w:cstheme="minorHAnsi"/>
          <w:b/>
          <w:sz w:val="36"/>
        </w:rPr>
      </w:pPr>
      <w:r w:rsidRPr="00E053F1">
        <w:rPr>
          <w:rFonts w:asciiTheme="minorHAnsi" w:hAnsiTheme="minorHAnsi" w:cstheme="minorHAnsi"/>
          <w:b/>
          <w:sz w:val="36"/>
        </w:rPr>
        <w:t xml:space="preserve">Landjugend Oberösterreich feierte am </w:t>
      </w:r>
      <w:proofErr w:type="spellStart"/>
      <w:r w:rsidRPr="00E053F1">
        <w:rPr>
          <w:rFonts w:asciiTheme="minorHAnsi" w:hAnsiTheme="minorHAnsi" w:cstheme="minorHAnsi"/>
          <w:b/>
          <w:sz w:val="36"/>
        </w:rPr>
        <w:t>SiebzigAir</w:t>
      </w:r>
      <w:proofErr w:type="spellEnd"/>
    </w:p>
    <w:p w:rsidR="00E053F1" w:rsidRDefault="00E053F1" w:rsidP="00F0367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Nach einem Jahr Wartezeit war es zu Christi Himmelfahrt, am 26. Mai 2022, endlich soweit und die Landjugend Oberösterreich konnte mit</w:t>
      </w:r>
      <w:r w:rsidR="00BA1445">
        <w:rPr>
          <w:rFonts w:asciiTheme="minorHAnsi" w:hAnsiTheme="minorHAnsi" w:cstheme="minorHAnsi"/>
        </w:rPr>
        <w:t xml:space="preserve"> rund</w:t>
      </w:r>
      <w:r>
        <w:rPr>
          <w:rFonts w:asciiTheme="minorHAnsi" w:hAnsiTheme="minorHAnsi" w:cstheme="minorHAnsi"/>
        </w:rPr>
        <w:t xml:space="preserve"> 4.000 Mitgliedern am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den 70. Geburtstag aus dem Vorjahr nachfeiern! Das </w:t>
      </w:r>
      <w:proofErr w:type="spellStart"/>
      <w:r>
        <w:rPr>
          <w:rFonts w:asciiTheme="minorHAnsi" w:hAnsiTheme="minorHAnsi" w:cstheme="minorHAnsi"/>
        </w:rPr>
        <w:t>Zipfer</w:t>
      </w:r>
      <w:proofErr w:type="spellEnd"/>
      <w:r>
        <w:rPr>
          <w:rFonts w:asciiTheme="minorHAnsi" w:hAnsiTheme="minorHAnsi" w:cstheme="minorHAnsi"/>
        </w:rPr>
        <w:t xml:space="preserve"> Brauereigelände </w:t>
      </w:r>
      <w:r w:rsidR="00BA1445">
        <w:rPr>
          <w:rFonts w:asciiTheme="minorHAnsi" w:hAnsiTheme="minorHAnsi" w:cstheme="minorHAnsi"/>
        </w:rPr>
        <w:t xml:space="preserve">in Neukirchen an der </w:t>
      </w:r>
      <w:proofErr w:type="spellStart"/>
      <w:r w:rsidR="00BA1445">
        <w:rPr>
          <w:rFonts w:asciiTheme="minorHAnsi" w:hAnsiTheme="minorHAnsi" w:cstheme="minorHAnsi"/>
        </w:rPr>
        <w:t>Vöckla</w:t>
      </w:r>
      <w:proofErr w:type="spellEnd"/>
      <w:r w:rsidR="00BA14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wurde an diesem Tag zur Herberge von Blasmusik, DJ-Klängen und jeder Menge </w:t>
      </w:r>
      <w:r w:rsidR="00BA1445">
        <w:rPr>
          <w:rFonts w:asciiTheme="minorHAnsi" w:hAnsiTheme="minorHAnsi" w:cstheme="minorHAnsi"/>
        </w:rPr>
        <w:t>Gänsehautmomenten</w:t>
      </w:r>
      <w:r>
        <w:rPr>
          <w:rFonts w:asciiTheme="minorHAnsi" w:hAnsiTheme="minorHAnsi" w:cstheme="minorHAnsi"/>
        </w:rPr>
        <w:t>!</w:t>
      </w:r>
    </w:p>
    <w:p w:rsidR="00E053F1" w:rsidRDefault="00E053F1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815150" w:rsidRPr="00DB1088" w:rsidRDefault="00DB1088" w:rsidP="00F0367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B1088">
        <w:rPr>
          <w:rFonts w:asciiTheme="minorHAnsi" w:hAnsiTheme="minorHAnsi" w:cstheme="minorHAnsi"/>
          <w:b/>
        </w:rPr>
        <w:t>Ein Festival im Zeichen der Landjugend</w:t>
      </w:r>
    </w:p>
    <w:p w:rsidR="00815150" w:rsidRDefault="00DB1088" w:rsidP="00F0367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Eine Geburtstagsfeier wie sie die Landjugend so noch nicht gesehen hat – das war das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auf alle Fälle. Und was darf bei einem runden Geburtstag wie diesen nicht fehlen? Richtig: Kuchen im 70-Jahr-Design und natürlich ein Geburtstagslied, welches in diesem Fall der Landjugend-Song „Wir </w:t>
      </w:r>
      <w:proofErr w:type="spellStart"/>
      <w:r>
        <w:rPr>
          <w:rFonts w:asciiTheme="minorHAnsi" w:hAnsiTheme="minorHAnsi" w:cstheme="minorHAnsi"/>
        </w:rPr>
        <w:t>san</w:t>
      </w:r>
      <w:proofErr w:type="spellEnd"/>
      <w:r>
        <w:rPr>
          <w:rFonts w:asciiTheme="minorHAnsi" w:hAnsiTheme="minorHAnsi" w:cstheme="minorHAnsi"/>
        </w:rPr>
        <w:t xml:space="preserve"> dabei“ war. </w:t>
      </w:r>
      <w:r w:rsidR="00BA1445">
        <w:rPr>
          <w:rFonts w:asciiTheme="minorHAnsi" w:hAnsiTheme="minorHAnsi" w:cstheme="minorHAnsi"/>
        </w:rPr>
        <w:t>Nicht</w:t>
      </w:r>
      <w:r w:rsidR="00815150">
        <w:rPr>
          <w:rFonts w:asciiTheme="minorHAnsi" w:hAnsiTheme="minorHAnsi" w:cstheme="minorHAnsi"/>
        </w:rPr>
        <w:t xml:space="preserve"> nur oberösterreichische Landjugend-Mitglieder strömten am Donnerstag, dem 26. Mai nach Zipf im Bezirk Vöcklabruck, um das Jubiläum nachzufeiern. Auch Landjugend-Gruppen aus Salzburg, Niederösterreich und der Steiermark folgten der Einladung der Landjugend Oberösterreich. „Die Stimmung am Festivalgelände war einmalig. Wenn </w:t>
      </w:r>
      <w:r>
        <w:rPr>
          <w:rFonts w:asciiTheme="minorHAnsi" w:hAnsiTheme="minorHAnsi" w:cstheme="minorHAnsi"/>
        </w:rPr>
        <w:t>tausende Landjugend-Mitglieder gemeinsam feiern gibt es keine Fremden, da einen die Landjugend einfach verbindet und dadurch ein unglaubliches Gemeinschaftsgefühl entsteht“, so Landjugend-Landesleiter Stephan Eichelsberger.</w:t>
      </w:r>
    </w:p>
    <w:p w:rsidR="00815150" w:rsidRDefault="00815150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E053F1" w:rsidRPr="00C314CA" w:rsidRDefault="00DB1088" w:rsidP="00F0367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14CA">
        <w:rPr>
          <w:rFonts w:asciiTheme="minorHAnsi" w:hAnsiTheme="minorHAnsi" w:cstheme="minorHAnsi"/>
          <w:b/>
        </w:rPr>
        <w:t>Von Blasmusik über DJ-Klänge</w:t>
      </w:r>
    </w:p>
    <w:p w:rsidR="00DB1088" w:rsidRDefault="00DB1088" w:rsidP="00F0367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Während auf der </w:t>
      </w:r>
      <w:proofErr w:type="spellStart"/>
      <w:r>
        <w:rPr>
          <w:rFonts w:asciiTheme="minorHAnsi" w:hAnsiTheme="minorHAnsi" w:cstheme="minorHAnsi"/>
        </w:rPr>
        <w:t>Zipfer</w:t>
      </w:r>
      <w:proofErr w:type="spellEnd"/>
      <w:r>
        <w:rPr>
          <w:rFonts w:asciiTheme="minorHAnsi" w:hAnsiTheme="minorHAnsi" w:cstheme="minorHAnsi"/>
        </w:rPr>
        <w:t xml:space="preserve"> Main Stage Blasmusikklänge zu hören waren, sorgten auf der Party Stage verschiedene DJs für eine Stimmung der Extraklasse. </w:t>
      </w:r>
      <w:r w:rsidR="00C314CA">
        <w:rPr>
          <w:rFonts w:asciiTheme="minorHAnsi" w:hAnsiTheme="minorHAnsi" w:cstheme="minorHAnsi"/>
        </w:rPr>
        <w:t xml:space="preserve">Von </w:t>
      </w:r>
      <w:proofErr w:type="spellStart"/>
      <w:r w:rsidR="00C314CA">
        <w:rPr>
          <w:rFonts w:asciiTheme="minorHAnsi" w:hAnsiTheme="minorHAnsi" w:cstheme="minorHAnsi"/>
        </w:rPr>
        <w:t>Fättes</w:t>
      </w:r>
      <w:proofErr w:type="spellEnd"/>
      <w:r w:rsidR="00C314CA">
        <w:rPr>
          <w:rFonts w:asciiTheme="minorHAnsi" w:hAnsiTheme="minorHAnsi" w:cstheme="minorHAnsi"/>
        </w:rPr>
        <w:t xml:space="preserve"> Blech, über </w:t>
      </w:r>
      <w:proofErr w:type="spellStart"/>
      <w:r w:rsidR="00C314CA">
        <w:rPr>
          <w:rFonts w:asciiTheme="minorHAnsi" w:hAnsiTheme="minorHAnsi" w:cstheme="minorHAnsi"/>
        </w:rPr>
        <w:t>Skolka</w:t>
      </w:r>
      <w:proofErr w:type="spellEnd"/>
      <w:r w:rsidR="00C314CA">
        <w:rPr>
          <w:rFonts w:asciiTheme="minorHAnsi" w:hAnsiTheme="minorHAnsi" w:cstheme="minorHAnsi"/>
        </w:rPr>
        <w:t xml:space="preserve"> bis hin zu den </w:t>
      </w:r>
      <w:proofErr w:type="spellStart"/>
      <w:r w:rsidR="00C314CA">
        <w:rPr>
          <w:rFonts w:asciiTheme="minorHAnsi" w:hAnsiTheme="minorHAnsi" w:cstheme="minorHAnsi"/>
        </w:rPr>
        <w:t>Voixxbrad</w:t>
      </w:r>
      <w:r w:rsidR="00BA1445">
        <w:rPr>
          <w:rFonts w:asciiTheme="minorHAnsi" w:hAnsiTheme="minorHAnsi" w:cstheme="minorHAnsi"/>
        </w:rPr>
        <w:t>l</w:t>
      </w:r>
      <w:r w:rsidR="00C314CA">
        <w:rPr>
          <w:rFonts w:asciiTheme="minorHAnsi" w:hAnsiTheme="minorHAnsi" w:cstheme="minorHAnsi"/>
        </w:rPr>
        <w:t>ern</w:t>
      </w:r>
      <w:proofErr w:type="spellEnd"/>
      <w:r w:rsidR="00C314CA">
        <w:rPr>
          <w:rFonts w:asciiTheme="minorHAnsi" w:hAnsiTheme="minorHAnsi" w:cstheme="minorHAnsi"/>
        </w:rPr>
        <w:t xml:space="preserve"> war</w:t>
      </w:r>
      <w:r w:rsidR="00BA1445">
        <w:rPr>
          <w:rFonts w:asciiTheme="minorHAnsi" w:hAnsiTheme="minorHAnsi" w:cstheme="minorHAnsi"/>
        </w:rPr>
        <w:t>en</w:t>
      </w:r>
      <w:r w:rsidR="00C314CA">
        <w:rPr>
          <w:rFonts w:asciiTheme="minorHAnsi" w:hAnsiTheme="minorHAnsi" w:cstheme="minorHAnsi"/>
        </w:rPr>
        <w:t xml:space="preserve"> auf der Main Stage viele </w:t>
      </w:r>
      <w:r w:rsidR="00BA1445">
        <w:rPr>
          <w:rFonts w:asciiTheme="minorHAnsi" w:hAnsiTheme="minorHAnsi" w:cstheme="minorHAnsi"/>
        </w:rPr>
        <w:t>verschiedene Stile</w:t>
      </w:r>
      <w:r w:rsidR="00C314CA">
        <w:rPr>
          <w:rFonts w:asciiTheme="minorHAnsi" w:hAnsiTheme="minorHAnsi" w:cstheme="minorHAnsi"/>
        </w:rPr>
        <w:t xml:space="preserve"> von Blasmusik vertreten. Und auch die Party Stage brachte mit DJs wie </w:t>
      </w:r>
      <w:proofErr w:type="spellStart"/>
      <w:r w:rsidR="00C314CA">
        <w:rPr>
          <w:rFonts w:asciiTheme="minorHAnsi" w:hAnsiTheme="minorHAnsi" w:cstheme="minorHAnsi"/>
        </w:rPr>
        <w:t>Shany</w:t>
      </w:r>
      <w:proofErr w:type="spellEnd"/>
      <w:r w:rsidR="00C314CA">
        <w:rPr>
          <w:rFonts w:asciiTheme="minorHAnsi" w:hAnsiTheme="minorHAnsi" w:cstheme="minorHAnsi"/>
        </w:rPr>
        <w:t xml:space="preserve">, Phil </w:t>
      </w:r>
      <w:proofErr w:type="spellStart"/>
      <w:r w:rsidR="00C314CA">
        <w:rPr>
          <w:rFonts w:asciiTheme="minorHAnsi" w:hAnsiTheme="minorHAnsi" w:cstheme="minorHAnsi"/>
        </w:rPr>
        <w:t>Prayd</w:t>
      </w:r>
      <w:proofErr w:type="spellEnd"/>
      <w:r w:rsidR="00C314CA">
        <w:rPr>
          <w:rFonts w:asciiTheme="minorHAnsi" w:hAnsiTheme="minorHAnsi" w:cstheme="minorHAnsi"/>
        </w:rPr>
        <w:t xml:space="preserve"> oder </w:t>
      </w:r>
      <w:proofErr w:type="gramStart"/>
      <w:r w:rsidR="00C314CA">
        <w:rPr>
          <w:rFonts w:asciiTheme="minorHAnsi" w:hAnsiTheme="minorHAnsi" w:cstheme="minorHAnsi"/>
        </w:rPr>
        <w:t>2:tages</w:t>
      </w:r>
      <w:proofErr w:type="gramEnd"/>
      <w:r w:rsidR="00C314CA">
        <w:rPr>
          <w:rFonts w:asciiTheme="minorHAnsi" w:hAnsiTheme="minorHAnsi" w:cstheme="minorHAnsi"/>
        </w:rPr>
        <w:t xml:space="preserve">:bart Abwechslung mit sich. </w:t>
      </w:r>
      <w:r>
        <w:rPr>
          <w:rFonts w:asciiTheme="minorHAnsi" w:hAnsiTheme="minorHAnsi" w:cstheme="minorHAnsi"/>
        </w:rPr>
        <w:t xml:space="preserve">Ganz besonders über die Möglichkeit am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aufzutreten freuten sich dabei die Gewinner des Band- und DJ-Contests. Die Unbrassbaren sind eine Blasmusikgruppe aus dem Raum </w:t>
      </w:r>
      <w:proofErr w:type="spellStart"/>
      <w:r>
        <w:rPr>
          <w:rFonts w:asciiTheme="minorHAnsi" w:hAnsiTheme="minorHAnsi" w:cstheme="minorHAnsi"/>
        </w:rPr>
        <w:t>Kremsmünster</w:t>
      </w:r>
      <w:proofErr w:type="spellEnd"/>
      <w:r>
        <w:rPr>
          <w:rFonts w:asciiTheme="minorHAnsi" w:hAnsiTheme="minorHAnsi" w:cstheme="minorHAnsi"/>
        </w:rPr>
        <w:t xml:space="preserve">, welche bereits 2020 den Band-Contest für sich entscheiden konnten. Die Vorfreude auf den Auftritt war riesig, und sogar ein Probekonzert wurde veranstaltet, um das Line </w:t>
      </w:r>
      <w:proofErr w:type="spellStart"/>
      <w:r>
        <w:rPr>
          <w:rFonts w:asciiTheme="minorHAnsi" w:hAnsiTheme="minorHAnsi" w:cstheme="minorHAnsi"/>
        </w:rPr>
        <w:t>Up</w:t>
      </w:r>
      <w:proofErr w:type="spellEnd"/>
      <w:r>
        <w:rPr>
          <w:rFonts w:asciiTheme="minorHAnsi" w:hAnsiTheme="minorHAnsi" w:cstheme="minorHAnsi"/>
        </w:rPr>
        <w:t xml:space="preserve"> zu testen. DJ Johnny Lee entschied</w:t>
      </w:r>
      <w:r w:rsidR="00C314CA">
        <w:rPr>
          <w:rFonts w:asciiTheme="minorHAnsi" w:hAnsiTheme="minorHAnsi" w:cstheme="minorHAnsi"/>
        </w:rPr>
        <w:t xml:space="preserve"> im Frühjahr 2022 den</w:t>
      </w:r>
      <w:r w:rsidR="00BA1445">
        <w:rPr>
          <w:rFonts w:asciiTheme="minorHAnsi" w:hAnsiTheme="minorHAnsi" w:cstheme="minorHAnsi"/>
        </w:rPr>
        <w:t xml:space="preserve"> DJ Contest für sich. Der DJ aus Bad </w:t>
      </w:r>
      <w:proofErr w:type="spellStart"/>
      <w:r w:rsidR="00BA1445">
        <w:rPr>
          <w:rFonts w:asciiTheme="minorHAnsi" w:hAnsiTheme="minorHAnsi" w:cstheme="minorHAnsi"/>
        </w:rPr>
        <w:t>Wimsbach-Neydharting</w:t>
      </w:r>
      <w:proofErr w:type="spellEnd"/>
      <w:r w:rsidR="00BA1445">
        <w:rPr>
          <w:rFonts w:asciiTheme="minorHAnsi" w:hAnsiTheme="minorHAnsi" w:cstheme="minorHAnsi"/>
        </w:rPr>
        <w:t xml:space="preserve"> </w:t>
      </w:r>
      <w:r w:rsidR="00C314CA">
        <w:rPr>
          <w:rFonts w:asciiTheme="minorHAnsi" w:hAnsiTheme="minorHAnsi" w:cstheme="minorHAnsi"/>
        </w:rPr>
        <w:t>war selber jahrelang im</w:t>
      </w:r>
      <w:r w:rsidR="00BA1445">
        <w:rPr>
          <w:rFonts w:asciiTheme="minorHAnsi" w:hAnsiTheme="minorHAnsi" w:cstheme="minorHAnsi"/>
        </w:rPr>
        <w:t xml:space="preserve"> Vorstand seiner Ortsgruppe und im</w:t>
      </w:r>
      <w:r w:rsidR="00C314CA">
        <w:rPr>
          <w:rFonts w:asciiTheme="minorHAnsi" w:hAnsiTheme="minorHAnsi" w:cstheme="minorHAnsi"/>
        </w:rPr>
        <w:t xml:space="preserve"> Bezirksvorstand von Wels-Land als Funktionär tätig, was den Auftritt am </w:t>
      </w:r>
      <w:proofErr w:type="spellStart"/>
      <w:r w:rsidR="00C314CA">
        <w:rPr>
          <w:rFonts w:asciiTheme="minorHAnsi" w:hAnsiTheme="minorHAnsi" w:cstheme="minorHAnsi"/>
        </w:rPr>
        <w:t>SiebzigAir</w:t>
      </w:r>
      <w:proofErr w:type="spellEnd"/>
      <w:r w:rsidR="00C314CA">
        <w:rPr>
          <w:rFonts w:asciiTheme="minorHAnsi" w:hAnsiTheme="minorHAnsi" w:cstheme="minorHAnsi"/>
        </w:rPr>
        <w:t xml:space="preserve"> zu etwas ganz </w:t>
      </w:r>
      <w:proofErr w:type="gramStart"/>
      <w:r w:rsidR="00BA1445">
        <w:rPr>
          <w:rFonts w:asciiTheme="minorHAnsi" w:hAnsiTheme="minorHAnsi" w:cstheme="minorHAnsi"/>
        </w:rPr>
        <w:t>besonderen</w:t>
      </w:r>
      <w:proofErr w:type="gramEnd"/>
      <w:r w:rsidR="00C314CA">
        <w:rPr>
          <w:rFonts w:asciiTheme="minorHAnsi" w:hAnsiTheme="minorHAnsi" w:cstheme="minorHAnsi"/>
        </w:rPr>
        <w:t xml:space="preserve"> für ihn machte.</w:t>
      </w:r>
    </w:p>
    <w:p w:rsidR="00CB464C" w:rsidRDefault="00CB464C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314CA" w:rsidRPr="00147CF1" w:rsidRDefault="00C314CA" w:rsidP="00F0367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7CF1">
        <w:rPr>
          <w:rFonts w:asciiTheme="minorHAnsi" w:hAnsiTheme="minorHAnsi" w:cstheme="minorHAnsi"/>
          <w:b/>
        </w:rPr>
        <w:lastRenderedPageBreak/>
        <w:t>Gute Organisation ist alles</w:t>
      </w:r>
    </w:p>
    <w:p w:rsidR="00C314CA" w:rsidRDefault="00C314CA" w:rsidP="00F0367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Verantwortlich für das einzigartige Festival war neben der Landjugend Oberösterreich vor allem die Event- &amp; Marketingagentur Anklang. Die Profis der Agentur ermöglichten es der Landjugend am Vortag des mittlerweile zur Tradition gewordenen </w:t>
      </w:r>
      <w:proofErr w:type="spellStart"/>
      <w:r>
        <w:rPr>
          <w:rFonts w:asciiTheme="minorHAnsi" w:hAnsiTheme="minorHAnsi" w:cstheme="minorHAnsi"/>
        </w:rPr>
        <w:t>ZipfAir</w:t>
      </w:r>
      <w:proofErr w:type="spellEnd"/>
      <w:r>
        <w:rPr>
          <w:rFonts w:asciiTheme="minorHAnsi" w:hAnsiTheme="minorHAnsi" w:cstheme="minorHAnsi"/>
        </w:rPr>
        <w:t xml:space="preserve"> das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zu veranstalten. „Uns bleibt nichts </w:t>
      </w:r>
      <w:r w:rsidR="00BA1445">
        <w:rPr>
          <w:rFonts w:asciiTheme="minorHAnsi" w:hAnsiTheme="minorHAnsi" w:cstheme="minorHAnsi"/>
        </w:rPr>
        <w:t>Anderes</w:t>
      </w:r>
      <w:r>
        <w:rPr>
          <w:rFonts w:asciiTheme="minorHAnsi" w:hAnsiTheme="minorHAnsi" w:cstheme="minorHAnsi"/>
        </w:rPr>
        <w:t xml:space="preserve"> übrig, als ein riesiges Dankeschön an das Team von Anklang auszusprechen. Die Zusammenarbeit war wahnsinnig unkompliziert und die Organisation </w:t>
      </w:r>
      <w:r w:rsidR="00BA1445">
        <w:rPr>
          <w:rFonts w:asciiTheme="minorHAnsi" w:hAnsiTheme="minorHAnsi" w:cstheme="minorHAnsi"/>
        </w:rPr>
        <w:t xml:space="preserve">ihrerseits </w:t>
      </w:r>
      <w:r>
        <w:rPr>
          <w:rFonts w:asciiTheme="minorHAnsi" w:hAnsiTheme="minorHAnsi" w:cstheme="minorHAnsi"/>
        </w:rPr>
        <w:t xml:space="preserve">bis ins letzte Detail durchdacht. Es war eine Freude mit solchen Profis </w:t>
      </w:r>
      <w:r w:rsidR="00BA1445">
        <w:rPr>
          <w:rFonts w:asciiTheme="minorHAnsi" w:hAnsiTheme="minorHAnsi" w:cstheme="minorHAnsi"/>
        </w:rPr>
        <w:t>zu kooperieren</w:t>
      </w:r>
      <w:r>
        <w:rPr>
          <w:rFonts w:asciiTheme="minorHAnsi" w:hAnsiTheme="minorHAnsi" w:cstheme="minorHAnsi"/>
        </w:rPr>
        <w:t>“, so die Geschäftsführerin der Landjugend Oberösterreich Julia Breitwieser.</w:t>
      </w:r>
      <w:r w:rsidR="00147CF1">
        <w:rPr>
          <w:rFonts w:asciiTheme="minorHAnsi" w:hAnsiTheme="minorHAnsi" w:cstheme="minorHAnsi"/>
        </w:rPr>
        <w:t xml:space="preserve"> Eine besondere Herausforderung </w:t>
      </w:r>
      <w:r w:rsidR="00BA1445">
        <w:rPr>
          <w:rFonts w:asciiTheme="minorHAnsi" w:hAnsiTheme="minorHAnsi" w:cstheme="minorHAnsi"/>
        </w:rPr>
        <w:t>bei der Organisation war</w:t>
      </w:r>
      <w:r w:rsidR="00147CF1">
        <w:rPr>
          <w:rFonts w:asciiTheme="minorHAnsi" w:hAnsiTheme="minorHAnsi" w:cstheme="minorHAnsi"/>
        </w:rPr>
        <w:t xml:space="preserve">, dass das </w:t>
      </w:r>
      <w:proofErr w:type="spellStart"/>
      <w:r w:rsidR="00147CF1">
        <w:rPr>
          <w:rFonts w:asciiTheme="minorHAnsi" w:hAnsiTheme="minorHAnsi" w:cstheme="minorHAnsi"/>
        </w:rPr>
        <w:t>SiebzigAir</w:t>
      </w:r>
      <w:proofErr w:type="spellEnd"/>
      <w:r w:rsidR="00147CF1">
        <w:rPr>
          <w:rFonts w:asciiTheme="minorHAnsi" w:hAnsiTheme="minorHAnsi" w:cstheme="minorHAnsi"/>
        </w:rPr>
        <w:t xml:space="preserve"> und </w:t>
      </w:r>
      <w:proofErr w:type="spellStart"/>
      <w:r w:rsidR="00147CF1">
        <w:rPr>
          <w:rFonts w:asciiTheme="minorHAnsi" w:hAnsiTheme="minorHAnsi" w:cstheme="minorHAnsi"/>
        </w:rPr>
        <w:t>ZipfAir</w:t>
      </w:r>
      <w:proofErr w:type="spellEnd"/>
      <w:r w:rsidR="00147CF1">
        <w:rPr>
          <w:rFonts w:asciiTheme="minorHAnsi" w:hAnsiTheme="minorHAnsi" w:cstheme="minorHAnsi"/>
        </w:rPr>
        <w:t xml:space="preserve"> eines der ersten Festivals in Oberösterreich sind, welche unter der Einhaltung des neuen Abfallwirtschaftsgesetztes des Landes Oberösterreich durchgeführt wurde</w:t>
      </w:r>
      <w:r w:rsidR="00BA1445">
        <w:rPr>
          <w:rFonts w:asciiTheme="minorHAnsi" w:hAnsiTheme="minorHAnsi" w:cstheme="minorHAnsi"/>
        </w:rPr>
        <w:t>n</w:t>
      </w:r>
      <w:bookmarkStart w:id="0" w:name="_GoBack"/>
      <w:bookmarkEnd w:id="0"/>
      <w:r w:rsidR="00147CF1">
        <w:rPr>
          <w:rFonts w:asciiTheme="minorHAnsi" w:hAnsiTheme="minorHAnsi" w:cstheme="minorHAnsi"/>
        </w:rPr>
        <w:t>.</w:t>
      </w:r>
    </w:p>
    <w:p w:rsidR="00C314CA" w:rsidRDefault="00C314CA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F86C85" w:rsidRDefault="00F86C85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F86C85" w:rsidRPr="00F86C85" w:rsidRDefault="00F86C85" w:rsidP="00F03676">
      <w:pPr>
        <w:spacing w:line="360" w:lineRule="auto"/>
        <w:jc w:val="both"/>
        <w:rPr>
          <w:rFonts w:asciiTheme="minorHAnsi" w:hAnsiTheme="minorHAnsi" w:cstheme="minorHAnsi"/>
          <w:sz w:val="24"/>
          <w:u w:val="single"/>
        </w:rPr>
      </w:pPr>
      <w:r w:rsidRPr="00F86C85">
        <w:rPr>
          <w:rFonts w:asciiTheme="minorHAnsi" w:hAnsiTheme="minorHAnsi" w:cstheme="minorHAnsi"/>
          <w:sz w:val="24"/>
          <w:u w:val="single"/>
        </w:rPr>
        <w:t>Bilder</w:t>
      </w:r>
    </w:p>
    <w:p w:rsidR="00F86C85" w:rsidRDefault="00F86C85" w:rsidP="00F0367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Landjugend Oberösterreich stellt die Bilder gerne für diesen Artikel honorarfrei zum Abdruck zur Verfügung. </w:t>
      </w:r>
      <w:proofErr w:type="spellStart"/>
      <w:r>
        <w:rPr>
          <w:rFonts w:asciiTheme="minorHAnsi" w:hAnsiTheme="minorHAnsi" w:cstheme="minorHAnsi"/>
        </w:rPr>
        <w:t>Fotocredit</w:t>
      </w:r>
      <w:proofErr w:type="spellEnd"/>
      <w:r>
        <w:rPr>
          <w:rFonts w:asciiTheme="minorHAnsi" w:hAnsiTheme="minorHAnsi" w:cstheme="minorHAnsi"/>
        </w:rPr>
        <w:t xml:space="preserve"> Julian </w:t>
      </w:r>
      <w:proofErr w:type="spellStart"/>
      <w:r>
        <w:rPr>
          <w:rFonts w:asciiTheme="minorHAnsi" w:hAnsiTheme="minorHAnsi" w:cstheme="minorHAnsi"/>
        </w:rPr>
        <w:t>Quirchmair</w:t>
      </w:r>
      <w:proofErr w:type="spellEnd"/>
      <w:r>
        <w:rPr>
          <w:rFonts w:asciiTheme="minorHAnsi" w:hAnsiTheme="minorHAnsi" w:cstheme="minorHAnsi"/>
        </w:rPr>
        <w:t>.</w:t>
      </w:r>
    </w:p>
    <w:p w:rsidR="00F86C85" w:rsidRDefault="00F86C85" w:rsidP="00F86C85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Bild 1:</w:t>
      </w:r>
      <w:r>
        <w:rPr>
          <w:rFonts w:asciiTheme="minorHAnsi" w:hAnsiTheme="minorHAnsi" w:cstheme="minorHAnsi"/>
        </w:rPr>
        <w:tab/>
        <w:t>Gänsehautmomente waren beim Team der Landjugend Oberösterreich zu spüren.</w:t>
      </w:r>
    </w:p>
    <w:p w:rsidR="00F86C85" w:rsidRDefault="00F86C85" w:rsidP="00F86C85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Bild 2:</w:t>
      </w:r>
      <w:r>
        <w:rPr>
          <w:rFonts w:asciiTheme="minorHAnsi" w:hAnsiTheme="minorHAnsi" w:cstheme="minorHAnsi"/>
        </w:rPr>
        <w:tab/>
        <w:t xml:space="preserve">Was gäbe es für ein besseres Geburtstagslied wie den Landjugend-Song „Wir </w:t>
      </w:r>
      <w:proofErr w:type="spellStart"/>
      <w:r>
        <w:rPr>
          <w:rFonts w:asciiTheme="minorHAnsi" w:hAnsiTheme="minorHAnsi" w:cstheme="minorHAnsi"/>
        </w:rPr>
        <w:t>san</w:t>
      </w:r>
      <w:proofErr w:type="spellEnd"/>
      <w:r>
        <w:rPr>
          <w:rFonts w:asciiTheme="minorHAnsi" w:hAnsiTheme="minorHAnsi" w:cstheme="minorHAnsi"/>
        </w:rPr>
        <w:t xml:space="preserve"> dabei“.</w:t>
      </w:r>
    </w:p>
    <w:p w:rsidR="00F86C85" w:rsidRDefault="00F86C85" w:rsidP="00F86C85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Bild 3:</w:t>
      </w:r>
      <w:r>
        <w:rPr>
          <w:rFonts w:asciiTheme="minorHAnsi" w:hAnsiTheme="minorHAnsi" w:cstheme="minorHAnsi"/>
        </w:rPr>
        <w:tab/>
        <w:t xml:space="preserve">Und sogar Kuchen gab es beim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der Landjugend Oberösterreich.</w:t>
      </w:r>
    </w:p>
    <w:p w:rsidR="00F86C85" w:rsidRDefault="00F86C85" w:rsidP="00F86C85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Bild 4:</w:t>
      </w:r>
      <w:r>
        <w:rPr>
          <w:rFonts w:asciiTheme="minorHAnsi" w:hAnsiTheme="minorHAnsi" w:cstheme="minorHAnsi"/>
        </w:rPr>
        <w:tab/>
        <w:t xml:space="preserve">Das Gelände der Brauerei </w:t>
      </w:r>
      <w:proofErr w:type="spellStart"/>
      <w:r>
        <w:rPr>
          <w:rFonts w:asciiTheme="minorHAnsi" w:hAnsiTheme="minorHAnsi" w:cstheme="minorHAnsi"/>
        </w:rPr>
        <w:t>Zipfer</w:t>
      </w:r>
      <w:proofErr w:type="spellEnd"/>
      <w:r>
        <w:rPr>
          <w:rFonts w:asciiTheme="minorHAnsi" w:hAnsiTheme="minorHAnsi" w:cstheme="minorHAnsi"/>
        </w:rPr>
        <w:t xml:space="preserve"> wurde zum Schauplatz dieser einzigartigen Veranstaltung.</w:t>
      </w:r>
    </w:p>
    <w:p w:rsidR="00F86C85" w:rsidRDefault="00F86C85" w:rsidP="00F86C85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Bild 5:</w:t>
      </w:r>
      <w:r>
        <w:rPr>
          <w:rFonts w:asciiTheme="minorHAnsi" w:hAnsiTheme="minorHAnsi" w:cstheme="minorHAnsi"/>
        </w:rPr>
        <w:tab/>
        <w:t xml:space="preserve">Feierlaune war am </w:t>
      </w:r>
      <w:proofErr w:type="spellStart"/>
      <w:r>
        <w:rPr>
          <w:rFonts w:asciiTheme="minorHAnsi" w:hAnsiTheme="minorHAnsi" w:cstheme="minorHAnsi"/>
        </w:rPr>
        <w:t>SiebzigAir</w:t>
      </w:r>
      <w:proofErr w:type="spellEnd"/>
      <w:r>
        <w:rPr>
          <w:rFonts w:asciiTheme="minorHAnsi" w:hAnsiTheme="minorHAnsi" w:cstheme="minorHAnsi"/>
        </w:rPr>
        <w:t xml:space="preserve"> der Landjugend Oberösterreich bei allen Besuchern zu spüren.</w:t>
      </w:r>
    </w:p>
    <w:p w:rsidR="00C314CA" w:rsidRDefault="00C314CA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F86C85" w:rsidRPr="00E053F1" w:rsidRDefault="00F86C85" w:rsidP="00F03676">
      <w:pPr>
        <w:spacing w:line="360" w:lineRule="auto"/>
        <w:jc w:val="both"/>
        <w:rPr>
          <w:rFonts w:asciiTheme="minorHAnsi" w:hAnsiTheme="minorHAnsi" w:cstheme="minorHAnsi"/>
        </w:rPr>
      </w:pPr>
    </w:p>
    <w:p w:rsidR="00F03676" w:rsidRPr="00F86C85" w:rsidRDefault="00F03676" w:rsidP="00F03676">
      <w:pPr>
        <w:spacing w:line="360" w:lineRule="auto"/>
        <w:jc w:val="both"/>
        <w:rPr>
          <w:rFonts w:asciiTheme="minorHAnsi" w:hAnsiTheme="minorHAnsi" w:cstheme="minorHAnsi"/>
          <w:sz w:val="24"/>
          <w:u w:val="single"/>
        </w:rPr>
      </w:pPr>
      <w:r w:rsidRPr="00F86C85">
        <w:rPr>
          <w:rFonts w:asciiTheme="minorHAnsi" w:hAnsiTheme="minorHAnsi" w:cstheme="minorHAnsi"/>
          <w:sz w:val="24"/>
          <w:u w:val="single"/>
        </w:rPr>
        <w:t>Allgemeine Information</w:t>
      </w:r>
    </w:p>
    <w:p w:rsidR="00F03676" w:rsidRPr="00B41931" w:rsidRDefault="00F03676" w:rsidP="00F03676">
      <w:pPr>
        <w:spacing w:line="360" w:lineRule="atLeast"/>
        <w:jc w:val="both"/>
        <w:rPr>
          <w:rFonts w:asciiTheme="minorHAnsi" w:hAnsiTheme="minorHAnsi" w:cstheme="minorHAnsi"/>
          <w:b/>
          <w:bCs/>
          <w:lang w:val="de-DE"/>
        </w:rPr>
      </w:pPr>
      <w:r w:rsidRPr="00B41931">
        <w:rPr>
          <w:rFonts w:asciiTheme="minorHAnsi" w:hAnsiTheme="minorHAnsi" w:cstheme="minorHAnsi"/>
          <w:b/>
          <w:bCs/>
          <w:lang w:val="de-DE"/>
        </w:rPr>
        <w:t>Landjugend OÖ – Die aktivste Jugendorganisation im ländlichen Raum</w:t>
      </w:r>
    </w:p>
    <w:p w:rsidR="00F03676" w:rsidRPr="00B41931" w:rsidRDefault="00F03676" w:rsidP="00F03676">
      <w:pPr>
        <w:spacing w:line="360" w:lineRule="atLeast"/>
        <w:jc w:val="both"/>
        <w:rPr>
          <w:rFonts w:asciiTheme="minorHAnsi" w:hAnsiTheme="minorHAnsi" w:cstheme="minorHAnsi"/>
          <w:sz w:val="20"/>
          <w:lang w:val="de-DE"/>
        </w:rPr>
      </w:pPr>
      <w:r w:rsidRPr="00B41931">
        <w:rPr>
          <w:rFonts w:asciiTheme="minorHAnsi" w:hAnsiTheme="minorHAnsi" w:cstheme="minorHAnsi"/>
          <w:sz w:val="20"/>
          <w:lang w:val="de-DE"/>
        </w:rPr>
        <w:t>„Wir gestalten unser Lebensumfeld aktiv mit!“ – Diesen Leitgedanken verfolgen über 2</w:t>
      </w:r>
      <w:r w:rsidR="001D7E52" w:rsidRPr="00B41931">
        <w:rPr>
          <w:rFonts w:asciiTheme="minorHAnsi" w:hAnsiTheme="minorHAnsi" w:cstheme="minorHAnsi"/>
          <w:sz w:val="20"/>
          <w:lang w:val="de-DE"/>
        </w:rPr>
        <w:t>2</w:t>
      </w:r>
      <w:r w:rsidR="003978E7" w:rsidRPr="00B41931">
        <w:rPr>
          <w:rFonts w:asciiTheme="minorHAnsi" w:hAnsiTheme="minorHAnsi" w:cstheme="minorHAnsi"/>
          <w:sz w:val="20"/>
          <w:lang w:val="de-DE"/>
        </w:rPr>
        <w:t>.5</w:t>
      </w:r>
      <w:r w:rsidRPr="00B41931">
        <w:rPr>
          <w:rFonts w:asciiTheme="minorHAnsi" w:hAnsiTheme="minorHAnsi" w:cstheme="minorHAnsi"/>
          <w:sz w:val="20"/>
          <w:lang w:val="de-DE"/>
        </w:rPr>
        <w:t>00 Jugendli</w:t>
      </w:r>
      <w:r w:rsidR="00D264FD" w:rsidRPr="00B41931">
        <w:rPr>
          <w:rFonts w:asciiTheme="minorHAnsi" w:hAnsiTheme="minorHAnsi" w:cstheme="minorHAnsi"/>
          <w:sz w:val="20"/>
          <w:lang w:val="de-DE"/>
        </w:rPr>
        <w:t>che, die in 22</w:t>
      </w:r>
      <w:r w:rsidR="003978E7" w:rsidRPr="00B41931">
        <w:rPr>
          <w:rFonts w:asciiTheme="minorHAnsi" w:hAnsiTheme="minorHAnsi" w:cstheme="minorHAnsi"/>
          <w:sz w:val="20"/>
          <w:lang w:val="de-DE"/>
        </w:rPr>
        <w:t>6</w:t>
      </w:r>
      <w:r w:rsidRPr="00B41931">
        <w:rPr>
          <w:rFonts w:asciiTheme="minorHAnsi" w:hAnsiTheme="minorHAnsi" w:cstheme="minorHAnsi"/>
          <w:sz w:val="20"/>
          <w:lang w:val="de-DE"/>
        </w:rPr>
        <w:t xml:space="preserve"> LJ-Gruppen in ganz Oberösterreich tätig sind. Damit ist die Landjugend die aktivste Jugendorganisation im ländlichen Raum. </w:t>
      </w:r>
    </w:p>
    <w:p w:rsidR="00F03676" w:rsidRPr="00B41931" w:rsidRDefault="00F03676" w:rsidP="00F03676">
      <w:pPr>
        <w:spacing w:line="360" w:lineRule="atLeast"/>
        <w:jc w:val="both"/>
        <w:rPr>
          <w:rFonts w:asciiTheme="minorHAnsi" w:hAnsiTheme="minorHAnsi" w:cstheme="minorHAnsi"/>
          <w:sz w:val="20"/>
          <w:lang w:val="de-DE"/>
        </w:rPr>
      </w:pPr>
      <w:r w:rsidRPr="00B41931">
        <w:rPr>
          <w:rFonts w:asciiTheme="minorHAnsi" w:hAnsiTheme="minorHAnsi" w:cstheme="minorHAnsi"/>
          <w:sz w:val="20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:rsidR="00F03676" w:rsidRPr="00B41931" w:rsidRDefault="00F03676" w:rsidP="00F03676">
      <w:pPr>
        <w:spacing w:line="360" w:lineRule="atLeast"/>
        <w:jc w:val="both"/>
        <w:rPr>
          <w:rFonts w:asciiTheme="minorHAnsi" w:hAnsiTheme="minorHAnsi" w:cstheme="minorHAnsi"/>
          <w:sz w:val="20"/>
          <w:lang w:val="de-DE"/>
        </w:rPr>
      </w:pPr>
      <w:r w:rsidRPr="00B41931">
        <w:rPr>
          <w:rFonts w:asciiTheme="minorHAnsi" w:hAnsiTheme="minorHAnsi" w:cstheme="min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F03676" w:rsidRPr="00B41931" w:rsidRDefault="00F03676" w:rsidP="00F03676">
      <w:pPr>
        <w:spacing w:line="240" w:lineRule="auto"/>
        <w:rPr>
          <w:rFonts w:asciiTheme="minorHAnsi" w:hAnsiTheme="minorHAnsi" w:cstheme="minorHAnsi"/>
          <w:b/>
          <w:bCs/>
        </w:rPr>
      </w:pPr>
    </w:p>
    <w:p w:rsidR="00CB464C" w:rsidRDefault="00CB464C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br w:type="page"/>
      </w:r>
    </w:p>
    <w:p w:rsidR="003273C9" w:rsidRPr="00B41931" w:rsidRDefault="003273C9" w:rsidP="003273C9">
      <w:pPr>
        <w:spacing w:line="240" w:lineRule="auto"/>
        <w:jc w:val="right"/>
        <w:rPr>
          <w:rFonts w:asciiTheme="minorHAnsi" w:hAnsiTheme="minorHAnsi" w:cstheme="minorHAnsi"/>
          <w:b/>
          <w:bCs/>
        </w:rPr>
      </w:pPr>
      <w:r w:rsidRPr="00B41931">
        <w:rPr>
          <w:rFonts w:asciiTheme="minorHAnsi" w:hAnsiTheme="minorHAnsi" w:cstheme="minorHAnsi"/>
          <w:b/>
          <w:bCs/>
        </w:rPr>
        <w:lastRenderedPageBreak/>
        <w:t>Für weitere Fragen steht gerne zur Verfügung:</w:t>
      </w:r>
    </w:p>
    <w:p w:rsidR="003273C9" w:rsidRPr="00B41931" w:rsidRDefault="003273C9" w:rsidP="003273C9">
      <w:pPr>
        <w:spacing w:line="240" w:lineRule="auto"/>
        <w:jc w:val="right"/>
        <w:rPr>
          <w:rFonts w:asciiTheme="minorHAnsi" w:hAnsiTheme="minorHAnsi" w:cstheme="minorHAnsi"/>
        </w:rPr>
      </w:pPr>
      <w:r w:rsidRPr="00B41931">
        <w:rPr>
          <w:rFonts w:asciiTheme="minorHAnsi" w:hAnsiTheme="minorHAnsi" w:cstheme="minorHAnsi"/>
        </w:rPr>
        <w:t>Julia Breitwieser</w:t>
      </w:r>
    </w:p>
    <w:p w:rsidR="00B41931" w:rsidRPr="00B41931" w:rsidRDefault="00B41931" w:rsidP="003273C9">
      <w:pPr>
        <w:spacing w:line="240" w:lineRule="auto"/>
        <w:jc w:val="right"/>
        <w:rPr>
          <w:rFonts w:asciiTheme="minorHAnsi" w:hAnsiTheme="minorHAnsi" w:cstheme="minorHAnsi"/>
        </w:rPr>
      </w:pPr>
      <w:r w:rsidRPr="00B41931">
        <w:rPr>
          <w:rFonts w:asciiTheme="minorHAnsi" w:hAnsiTheme="minorHAnsi" w:cstheme="minorHAnsi"/>
        </w:rPr>
        <w:t>Geschäftsführerin Landjugend Oberösterreich</w:t>
      </w:r>
    </w:p>
    <w:p w:rsidR="003273C9" w:rsidRPr="00B41931" w:rsidRDefault="003273C9" w:rsidP="003273C9">
      <w:pPr>
        <w:spacing w:line="240" w:lineRule="auto"/>
        <w:jc w:val="right"/>
        <w:rPr>
          <w:rFonts w:asciiTheme="minorHAnsi" w:hAnsiTheme="minorHAnsi" w:cstheme="minorHAnsi"/>
        </w:rPr>
      </w:pPr>
      <w:r w:rsidRPr="00B41931">
        <w:rPr>
          <w:rFonts w:asciiTheme="minorHAnsi" w:hAnsiTheme="minorHAnsi" w:cstheme="minorHAnsi"/>
        </w:rPr>
        <w:t>Auf der Gugl 3, 4021 Linz</w:t>
      </w:r>
    </w:p>
    <w:p w:rsidR="003273C9" w:rsidRPr="00B41931" w:rsidRDefault="003273C9" w:rsidP="003273C9">
      <w:pPr>
        <w:spacing w:line="240" w:lineRule="auto"/>
        <w:jc w:val="right"/>
        <w:rPr>
          <w:rFonts w:asciiTheme="minorHAnsi" w:hAnsiTheme="minorHAnsi" w:cstheme="minorHAnsi"/>
          <w:lang w:val="en-GB"/>
        </w:rPr>
      </w:pPr>
      <w:r w:rsidRPr="00B41931">
        <w:rPr>
          <w:rFonts w:asciiTheme="minorHAnsi" w:hAnsiTheme="minorHAnsi" w:cstheme="minorHAnsi"/>
          <w:lang w:val="en-GB"/>
        </w:rPr>
        <w:t>050/6902-1265</w:t>
      </w:r>
    </w:p>
    <w:p w:rsidR="003273C9" w:rsidRPr="00B41931" w:rsidRDefault="00BA1445" w:rsidP="003273C9">
      <w:pPr>
        <w:spacing w:line="240" w:lineRule="auto"/>
        <w:jc w:val="right"/>
        <w:rPr>
          <w:rFonts w:asciiTheme="minorHAnsi" w:hAnsiTheme="minorHAnsi" w:cstheme="minorHAnsi"/>
          <w:b/>
          <w:bCs/>
          <w:lang w:val="en-US"/>
        </w:rPr>
      </w:pPr>
      <w:hyperlink r:id="rId8" w:history="1">
        <w:r w:rsidR="003273C9" w:rsidRPr="00B41931">
          <w:rPr>
            <w:rStyle w:val="Hyperlink"/>
            <w:rFonts w:asciiTheme="minorHAnsi" w:hAnsiTheme="minorHAnsi" w:cstheme="minorHAnsi"/>
            <w:lang w:val="it-IT"/>
          </w:rPr>
          <w:t>julia.breitwieser@ooe.landjugend.at</w:t>
        </w:r>
      </w:hyperlink>
      <w:r w:rsidR="003273C9" w:rsidRPr="00B41931">
        <w:rPr>
          <w:rFonts w:asciiTheme="minorHAnsi" w:hAnsiTheme="minorHAnsi" w:cstheme="minorHAnsi"/>
          <w:lang w:val="it-IT"/>
        </w:rPr>
        <w:t xml:space="preserve"> ; </w:t>
      </w:r>
      <w:hyperlink r:id="rId9" w:history="1">
        <w:r w:rsidR="003273C9" w:rsidRPr="00B41931">
          <w:rPr>
            <w:rStyle w:val="Hyperlink"/>
            <w:rFonts w:asciiTheme="minorHAnsi" w:hAnsiTheme="minorHAnsi" w:cstheme="minorHAnsi"/>
            <w:lang w:val="it-IT"/>
          </w:rPr>
          <w:t>www.ooelandjugend.at</w:t>
        </w:r>
      </w:hyperlink>
      <w:r w:rsidR="003273C9" w:rsidRPr="00B41931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3273C9" w:rsidRPr="00B41931" w:rsidRDefault="003273C9" w:rsidP="00122370">
      <w:pPr>
        <w:spacing w:line="240" w:lineRule="auto"/>
        <w:jc w:val="right"/>
        <w:rPr>
          <w:rFonts w:asciiTheme="minorHAnsi" w:hAnsiTheme="minorHAnsi" w:cstheme="minorHAnsi"/>
          <w:b/>
          <w:bCs/>
          <w:lang w:val="en-US"/>
        </w:rPr>
      </w:pPr>
    </w:p>
    <w:sectPr w:rsidR="003273C9" w:rsidRPr="00B41931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F3" w:rsidRDefault="002C6EF3">
      <w:pPr>
        <w:spacing w:line="240" w:lineRule="auto"/>
      </w:pPr>
      <w:r>
        <w:separator/>
      </w:r>
    </w:p>
  </w:endnote>
  <w:endnote w:type="continuationSeparator" w:id="0">
    <w:p w:rsidR="002C6EF3" w:rsidRDefault="002C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Pr="00B41931" w:rsidRDefault="00291227">
    <w:pPr>
      <w:pStyle w:val="Fuzeile"/>
      <w:pBdr>
        <w:top w:val="single" w:sz="4" w:space="1" w:color="auto"/>
      </w:pBdr>
      <w:rPr>
        <w:rFonts w:asciiTheme="minorHAnsi" w:hAnsiTheme="minorHAnsi" w:cstheme="minorHAnsi"/>
      </w:rPr>
    </w:pPr>
    <w:r w:rsidRPr="00B41931">
      <w:rPr>
        <w:rFonts w:asciiTheme="minorHAnsi" w:hAnsiTheme="minorHAnsi" w:cstheme="minorHAnsi"/>
      </w:rPr>
      <w:t>F</w:t>
    </w:r>
    <w:r w:rsidR="001F2037" w:rsidRPr="00B41931">
      <w:rPr>
        <w:rFonts w:asciiTheme="minorHAnsi" w:hAnsiTheme="minorHAnsi" w:cstheme="minorHAnsi"/>
      </w:rPr>
      <w:t>_5.1_01_Presseaussendung_OÖ_03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F3" w:rsidRDefault="002C6EF3">
      <w:pPr>
        <w:spacing w:line="240" w:lineRule="auto"/>
      </w:pPr>
      <w:r>
        <w:separator/>
      </w:r>
    </w:p>
  </w:footnote>
  <w:footnote w:type="continuationSeparator" w:id="0">
    <w:p w:rsidR="002C6EF3" w:rsidRDefault="002C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Default="000F47F9" w:rsidP="00CB464C">
    <w:pPr>
      <w:pStyle w:val="Kopfzeile"/>
      <w:pBdr>
        <w:bottom w:val="single" w:sz="4" w:space="1" w:color="auto"/>
      </w:pBdr>
      <w:spacing w:after="240"/>
      <w:rPr>
        <w:rFonts w:asciiTheme="minorHAnsi" w:hAnsiTheme="minorHAnsi" w:cstheme="minorHAnsi"/>
        <w:b/>
        <w:sz w:val="28"/>
        <w:szCs w:val="28"/>
      </w:rPr>
    </w:pPr>
    <w:r w:rsidRPr="00B41931">
      <w:rPr>
        <w:rFonts w:asciiTheme="minorHAnsi" w:hAnsiTheme="minorHAnsi" w:cstheme="minorHAnsi"/>
        <w:b/>
        <w:sz w:val="28"/>
        <w:szCs w:val="28"/>
      </w:rPr>
      <w:t>PRESSEAUSSENDUNG</w:t>
    </w:r>
    <w:r w:rsidRPr="00B41931">
      <w:rPr>
        <w:rFonts w:asciiTheme="minorHAnsi" w:hAnsiTheme="minorHAnsi" w:cstheme="minorHAnsi"/>
        <w:b/>
        <w:sz w:val="28"/>
        <w:szCs w:val="28"/>
      </w:rPr>
      <w:tab/>
    </w:r>
    <w:r w:rsidRPr="00B41931">
      <w:rPr>
        <w:rFonts w:asciiTheme="minorHAnsi" w:hAnsiTheme="minorHAnsi" w:cstheme="minorHAnsi"/>
        <w:b/>
        <w:sz w:val="28"/>
        <w:szCs w:val="28"/>
      </w:rPr>
      <w:tab/>
    </w:r>
    <w:r w:rsidR="00B41931" w:rsidRPr="00B41931">
      <w:rPr>
        <w:rFonts w:asciiTheme="minorHAnsi" w:hAnsiTheme="minorHAnsi" w:cstheme="minorHAnsi"/>
        <w:b/>
        <w:noProof/>
        <w:sz w:val="28"/>
        <w:szCs w:val="28"/>
      </w:rPr>
      <w:drawing>
        <wp:inline distT="0" distB="0" distL="0" distR="0">
          <wp:extent cx="1009650" cy="552450"/>
          <wp:effectExtent l="0" t="0" r="0" b="0"/>
          <wp:docPr id="1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211C9"/>
    <w:rsid w:val="00027B09"/>
    <w:rsid w:val="00032220"/>
    <w:rsid w:val="00037C48"/>
    <w:rsid w:val="0007244C"/>
    <w:rsid w:val="00092D5D"/>
    <w:rsid w:val="000A2F52"/>
    <w:rsid w:val="000C215F"/>
    <w:rsid w:val="000F28A4"/>
    <w:rsid w:val="000F47F9"/>
    <w:rsid w:val="00110B58"/>
    <w:rsid w:val="00122370"/>
    <w:rsid w:val="00136443"/>
    <w:rsid w:val="00147CF1"/>
    <w:rsid w:val="00162EE5"/>
    <w:rsid w:val="00167FCE"/>
    <w:rsid w:val="001725C2"/>
    <w:rsid w:val="00191FFF"/>
    <w:rsid w:val="001A41F0"/>
    <w:rsid w:val="001A5B01"/>
    <w:rsid w:val="001B3DB2"/>
    <w:rsid w:val="001D7E52"/>
    <w:rsid w:val="001E5D73"/>
    <w:rsid w:val="001F2037"/>
    <w:rsid w:val="00232189"/>
    <w:rsid w:val="00240666"/>
    <w:rsid w:val="00244959"/>
    <w:rsid w:val="00291227"/>
    <w:rsid w:val="002C6EF3"/>
    <w:rsid w:val="002D3219"/>
    <w:rsid w:val="002D5373"/>
    <w:rsid w:val="003273C9"/>
    <w:rsid w:val="003978E7"/>
    <w:rsid w:val="003B1EAE"/>
    <w:rsid w:val="00410E32"/>
    <w:rsid w:val="00426EC3"/>
    <w:rsid w:val="004304C9"/>
    <w:rsid w:val="00441B10"/>
    <w:rsid w:val="00442579"/>
    <w:rsid w:val="00480901"/>
    <w:rsid w:val="005342CB"/>
    <w:rsid w:val="00537E17"/>
    <w:rsid w:val="00567A2A"/>
    <w:rsid w:val="005B1473"/>
    <w:rsid w:val="005F6078"/>
    <w:rsid w:val="0060031B"/>
    <w:rsid w:val="00660CBE"/>
    <w:rsid w:val="00684448"/>
    <w:rsid w:val="006902DB"/>
    <w:rsid w:val="00693B43"/>
    <w:rsid w:val="006A2618"/>
    <w:rsid w:val="006B22C6"/>
    <w:rsid w:val="006F55AA"/>
    <w:rsid w:val="00704A34"/>
    <w:rsid w:val="00710BB6"/>
    <w:rsid w:val="00771B8A"/>
    <w:rsid w:val="007D4075"/>
    <w:rsid w:val="007E3116"/>
    <w:rsid w:val="00815150"/>
    <w:rsid w:val="008277B6"/>
    <w:rsid w:val="00875987"/>
    <w:rsid w:val="008B02CC"/>
    <w:rsid w:val="008D1A81"/>
    <w:rsid w:val="00914D6F"/>
    <w:rsid w:val="00922868"/>
    <w:rsid w:val="00936DEA"/>
    <w:rsid w:val="00997624"/>
    <w:rsid w:val="00A047C2"/>
    <w:rsid w:val="00A44CA2"/>
    <w:rsid w:val="00A72DE6"/>
    <w:rsid w:val="00A85C0D"/>
    <w:rsid w:val="00AB4683"/>
    <w:rsid w:val="00AC2D86"/>
    <w:rsid w:val="00AE31EC"/>
    <w:rsid w:val="00AE6F48"/>
    <w:rsid w:val="00B078AA"/>
    <w:rsid w:val="00B412A6"/>
    <w:rsid w:val="00B41931"/>
    <w:rsid w:val="00B93A17"/>
    <w:rsid w:val="00BA1445"/>
    <w:rsid w:val="00BB7F73"/>
    <w:rsid w:val="00BC0BCD"/>
    <w:rsid w:val="00BD3EE2"/>
    <w:rsid w:val="00BE3A42"/>
    <w:rsid w:val="00BE75AE"/>
    <w:rsid w:val="00BE7C40"/>
    <w:rsid w:val="00BF62E7"/>
    <w:rsid w:val="00C314CA"/>
    <w:rsid w:val="00C54E61"/>
    <w:rsid w:val="00C63694"/>
    <w:rsid w:val="00C94C0E"/>
    <w:rsid w:val="00CB464C"/>
    <w:rsid w:val="00CF36D2"/>
    <w:rsid w:val="00D05C21"/>
    <w:rsid w:val="00D264FD"/>
    <w:rsid w:val="00D504C1"/>
    <w:rsid w:val="00D571CB"/>
    <w:rsid w:val="00D9061E"/>
    <w:rsid w:val="00DB1088"/>
    <w:rsid w:val="00DD75CD"/>
    <w:rsid w:val="00E053F1"/>
    <w:rsid w:val="00E06D4B"/>
    <w:rsid w:val="00E362D6"/>
    <w:rsid w:val="00EB5EDD"/>
    <w:rsid w:val="00F03676"/>
    <w:rsid w:val="00F178C7"/>
    <w:rsid w:val="00F51EE3"/>
    <w:rsid w:val="00F72F1E"/>
    <w:rsid w:val="00F75F03"/>
    <w:rsid w:val="00F80F90"/>
    <w:rsid w:val="00F86C85"/>
    <w:rsid w:val="00FC129B"/>
    <w:rsid w:val="00FD678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992E542"/>
  <w15:chartTrackingRefBased/>
  <w15:docId w15:val="{C10DD618-1C84-4C47-BA5D-98FFCF86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breitwieser@ooe.landjugend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2217-2283-4900-B04B-1B5DB6A9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4328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4976</CharactersWithSpaces>
  <SharedDoc>false</SharedDoc>
  <HLinks>
    <vt:vector size="48" baseType="variant"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3080197</vt:i4>
      </vt:variant>
      <vt:variant>
        <vt:i4>18</vt:i4>
      </vt:variant>
      <vt:variant>
        <vt:i4>0</vt:i4>
      </vt:variant>
      <vt:variant>
        <vt:i4>5</vt:i4>
      </vt:variant>
      <vt:variant>
        <vt:lpwstr>mailto:julia.breitwieser@ooe.landjugend.at</vt:lpwstr>
      </vt:variant>
      <vt:variant>
        <vt:lpwstr/>
      </vt:variant>
      <vt:variant>
        <vt:i4>1966084</vt:i4>
      </vt:variant>
      <vt:variant>
        <vt:i4>15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196666</vt:i4>
      </vt:variant>
      <vt:variant>
        <vt:i4>12</vt:i4>
      </vt:variant>
      <vt:variant>
        <vt:i4>0</vt:i4>
      </vt:variant>
      <vt:variant>
        <vt:i4>5</vt:i4>
      </vt:variant>
      <vt:variant>
        <vt:lpwstr>mailto:barbara.hummer@ooe.landjugend.at</vt:lpwstr>
      </vt:variant>
      <vt:variant>
        <vt:lpwstr/>
      </vt:variant>
      <vt:variant>
        <vt:i4>1966084</vt:i4>
      </vt:variant>
      <vt:variant>
        <vt:i4>9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655404</vt:i4>
      </vt:variant>
      <vt:variant>
        <vt:i4>6</vt:i4>
      </vt:variant>
      <vt:variant>
        <vt:i4>0</vt:i4>
      </vt:variant>
      <vt:variant>
        <vt:i4>5</vt:i4>
      </vt:variant>
      <vt:variant>
        <vt:lpwstr>mailto:viktoria.lettenmair@ooe.landjugend.at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mailto:eva.schillhuber@ooe.landjugend.at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Breitwieser Julia</cp:lastModifiedBy>
  <cp:revision>6</cp:revision>
  <cp:lastPrinted>2014-05-27T11:49:00Z</cp:lastPrinted>
  <dcterms:created xsi:type="dcterms:W3CDTF">2022-05-25T18:16:00Z</dcterms:created>
  <dcterms:modified xsi:type="dcterms:W3CDTF">2022-05-28T05:58:00Z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